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CA" w:rsidRDefault="00B2578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110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年度國中圖書館閱讀推動教師教育訓練－進階課程</w:t>
      </w:r>
    </w:p>
    <w:p w:rsidR="002B79CA" w:rsidRDefault="00B25784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進階圖書館經營與閱讀推廣知能。</w:t>
      </w:r>
    </w:p>
    <w:p w:rsidR="002B79CA" w:rsidRDefault="00B25784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2B79CA" w:rsidRDefault="00B25784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</w:t>
      </w:r>
      <w:bookmarkStart w:id="0" w:name="_GoBack"/>
      <w:bookmarkEnd w:id="0"/>
      <w:r>
        <w:rPr>
          <w:rFonts w:ascii="Times New Roman" w:eastAsia="標楷體" w:hAnsi="Times New Roman"/>
        </w:rPr>
        <w:t>訊學研究所</w:t>
      </w:r>
    </w:p>
    <w:p w:rsidR="002B79CA" w:rsidRDefault="00B25784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肆、合辦單位：桃園市青埔國中、國立公共資訊圖書館、國立臺南大學、高雄市立圖書館</w:t>
      </w:r>
    </w:p>
    <w:p w:rsidR="002B79CA" w:rsidRDefault="00B25784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伍、研習對象：依下列順序錄取名額，額滿為止。</w:t>
      </w:r>
    </w:p>
    <w:p w:rsidR="002B79CA" w:rsidRDefault="00B25784">
      <w:pPr>
        <w:ind w:left="708" w:right="-197" w:hanging="23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通過教育部國民及學前教育署「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學年度增置國民中小學圖書館閱讀推動教師計畫」之國中圖書教師及學校閱讀團隊老師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每校至多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名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2B79CA" w:rsidRDefault="00B25784">
      <w:pPr>
        <w:ind w:left="708" w:right="-197" w:hanging="23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各縣市政府自行補助之國中圖書教師及學校閱讀團隊老師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每校至多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名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，以各縣市政府提供之補助學校名單為主。</w:t>
      </w:r>
    </w:p>
    <w:p w:rsidR="002B79CA" w:rsidRDefault="00B25784">
      <w:pPr>
        <w:ind w:left="708" w:right="-197" w:hanging="23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3.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對本課程有興趣的國中教師。</w:t>
      </w:r>
    </w:p>
    <w:p w:rsidR="002B79CA" w:rsidRDefault="00B25784">
      <w:pPr>
        <w:ind w:left="425" w:right="-197" w:hanging="425"/>
      </w:pPr>
      <w:r>
        <w:rPr>
          <w:rFonts w:ascii="Times New Roman" w:eastAsia="標楷體" w:hAnsi="Times New Roman"/>
        </w:rPr>
        <w:t>陸、活動地點：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臺北場：國立臺灣師範大學圖書館</w:t>
      </w:r>
      <w:r>
        <w:rPr>
          <w:rFonts w:ascii="Times New Roman" w:eastAsia="標楷體" w:hAnsi="Times New Roman"/>
        </w:rPr>
        <w:t>B1</w:t>
      </w:r>
      <w:r>
        <w:rPr>
          <w:rFonts w:ascii="Times New Roman" w:eastAsia="標楷體" w:hAnsi="Times New Roman"/>
        </w:rPr>
        <w:t>國際會議廳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臺北市和平東路一段</w:t>
      </w:r>
      <w:r>
        <w:rPr>
          <w:rFonts w:ascii="Times New Roman" w:eastAsia="標楷體" w:hAnsi="Times New Roman"/>
        </w:rPr>
        <w:t>129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桃園場：桃園</w:t>
      </w:r>
      <w:r>
        <w:rPr>
          <w:rFonts w:ascii="Times New Roman" w:eastAsia="標楷體" w:hAnsi="Times New Roman"/>
        </w:rPr>
        <w:t>市青埔國中活動中心一樓視聽教室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桃園市中壢區領航北路二段</w:t>
      </w:r>
      <w:r>
        <w:rPr>
          <w:rFonts w:ascii="Times New Roman" w:eastAsia="標楷體" w:hAnsi="Times New Roman"/>
        </w:rPr>
        <w:t>281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臺中場：國立公共資訊圖書館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樓第一會議室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臺中市南區五權南路</w:t>
      </w:r>
      <w:r>
        <w:rPr>
          <w:rFonts w:ascii="Times New Roman" w:eastAsia="標楷體" w:hAnsi="Times New Roman"/>
        </w:rPr>
        <w:t>100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高雄場：高雄市立圖書館總館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樓</w:t>
      </w:r>
      <w:r>
        <w:rPr>
          <w:rFonts w:ascii="標楷體" w:eastAsia="標楷體" w:hAnsi="標楷體"/>
          <w:color w:val="FF0000"/>
        </w:rPr>
        <w:t>際會廳</w:t>
      </w:r>
      <w:r>
        <w:rPr>
          <w:rFonts w:ascii="標楷體" w:eastAsia="標楷體" w:hAnsi="標楷體"/>
          <w:color w:val="FF0000"/>
        </w:rPr>
        <w:t>or</w:t>
      </w:r>
      <w:r>
        <w:rPr>
          <w:rFonts w:ascii="標楷體" w:eastAsia="標楷體" w:hAnsi="標楷體"/>
          <w:color w:val="FF0000"/>
        </w:rPr>
        <w:t>華立廳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高雄市前鎮區新光路</w:t>
      </w:r>
      <w:r>
        <w:rPr>
          <w:rFonts w:ascii="Times New Roman" w:eastAsia="標楷體" w:hAnsi="Times New Roman"/>
        </w:rPr>
        <w:t>61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>)</w:t>
      </w:r>
    </w:p>
    <w:p w:rsidR="002B79CA" w:rsidRDefault="00B25784">
      <w:pPr>
        <w:ind w:left="425" w:right="-197" w:hanging="425"/>
      </w:pPr>
      <w:r>
        <w:rPr>
          <w:rFonts w:ascii="Times New Roman" w:eastAsia="標楷體" w:hAnsi="Times New Roman"/>
        </w:rPr>
        <w:t>柒、活動時間：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臺北場：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25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27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週三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名額：</w:t>
      </w:r>
      <w:r>
        <w:rPr>
          <w:rFonts w:ascii="Times New Roman" w:eastAsia="標楷體" w:hAnsi="Times New Roman"/>
        </w:rPr>
        <w:t>120</w:t>
      </w:r>
      <w:r>
        <w:rPr>
          <w:rFonts w:ascii="Times New Roman" w:eastAsia="標楷體" w:hAnsi="Times New Roman"/>
        </w:rPr>
        <w:t>名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桃園場：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27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29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週三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名額：</w:t>
      </w:r>
      <w:r>
        <w:rPr>
          <w:rFonts w:ascii="Times New Roman" w:eastAsia="標楷體" w:hAnsi="Times New Roman"/>
        </w:rPr>
        <w:t>150</w:t>
      </w:r>
      <w:r>
        <w:rPr>
          <w:rFonts w:ascii="Times New Roman" w:eastAsia="標楷體" w:hAnsi="Times New Roman"/>
        </w:rPr>
        <w:t>名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臺中場：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color w:val="FF0000"/>
        </w:rPr>
        <w:t xml:space="preserve"> </w:t>
      </w:r>
      <w:r>
        <w:rPr>
          <w:rFonts w:ascii="Times New Roman" w:eastAsia="標楷體" w:hAnsi="Times New Roman"/>
        </w:rPr>
        <w:t>名額：</w:t>
      </w:r>
      <w:r>
        <w:rPr>
          <w:rFonts w:ascii="Times New Roman" w:eastAsia="標楷體" w:hAnsi="Times New Roman"/>
        </w:rPr>
        <w:t>120</w:t>
      </w:r>
      <w:r>
        <w:rPr>
          <w:rFonts w:ascii="Times New Roman" w:eastAsia="標楷體" w:hAnsi="Times New Roman"/>
        </w:rPr>
        <w:t>名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高雄場：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26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28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名額：</w:t>
      </w:r>
      <w:r>
        <w:rPr>
          <w:rFonts w:ascii="Times New Roman" w:eastAsia="標楷體" w:hAnsi="Times New Roman"/>
        </w:rPr>
        <w:t>80</w:t>
      </w:r>
      <w:r>
        <w:rPr>
          <w:rFonts w:ascii="Times New Roman" w:eastAsia="標楷體" w:hAnsi="Times New Roman"/>
        </w:rPr>
        <w:t>名</w:t>
      </w:r>
    </w:p>
    <w:p w:rsidR="002B79CA" w:rsidRDefault="00B25784">
      <w:pPr>
        <w:ind w:left="425" w:hanging="425"/>
      </w:pPr>
      <w:r>
        <w:rPr>
          <w:rFonts w:ascii="Times New Roman" w:eastAsia="標楷體" w:hAnsi="Times New Roman"/>
        </w:rPr>
        <w:t>捌、報名方式：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</w:t>
      </w:r>
      <w:r>
        <w:rPr>
          <w:rFonts w:ascii="Times New Roman" w:eastAsia="標楷體" w:hAnsi="Times New Roman"/>
        </w:rPr>
        <w:t>國教師在職進修網填寫報名表</w:t>
      </w:r>
      <w:r>
        <w:rPr>
          <w:rFonts w:ascii="Times New Roman" w:eastAsia="標楷體" w:hAnsi="Times New Roman"/>
        </w:rPr>
        <w:t>(</w:t>
      </w:r>
      <w:hyperlink r:id="rId6" w:history="1">
        <w:r>
          <w:t>http://www1.inservice.edu.tw/</w:t>
        </w:r>
      </w:hyperlink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報名日期：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日起至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日止</w:t>
      </w:r>
    </w:p>
    <w:p w:rsidR="002B79CA" w:rsidRDefault="00B25784">
      <w:pPr>
        <w:ind w:left="905" w:right="-482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課程代碼：臺北場：</w:t>
      </w:r>
      <w:r>
        <w:rPr>
          <w:rFonts w:ascii="Times New Roman" w:eastAsia="標楷體" w:hAnsi="Times New Roman"/>
        </w:rPr>
        <w:t>2987355</w:t>
      </w:r>
    </w:p>
    <w:p w:rsidR="002B79CA" w:rsidRDefault="00B25784">
      <w:pPr>
        <w:ind w:left="905" w:right="-482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　　　　　桃園場：</w:t>
      </w:r>
      <w:r>
        <w:rPr>
          <w:rFonts w:ascii="Times New Roman" w:eastAsia="標楷體" w:hAnsi="Times New Roman"/>
        </w:rPr>
        <w:t>2987373</w:t>
      </w:r>
    </w:p>
    <w:p w:rsidR="002B79CA" w:rsidRDefault="00B25784">
      <w:pPr>
        <w:ind w:left="905" w:right="-482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　　　　　臺中場：</w:t>
      </w:r>
      <w:r>
        <w:rPr>
          <w:rFonts w:ascii="Times New Roman" w:eastAsia="標楷體" w:hAnsi="Times New Roman"/>
        </w:rPr>
        <w:t>2987378</w:t>
      </w:r>
    </w:p>
    <w:p w:rsidR="002B79CA" w:rsidRDefault="00B25784">
      <w:pPr>
        <w:ind w:left="905" w:right="-482" w:hanging="47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　　　　　高雄場：</w:t>
      </w:r>
      <w:r>
        <w:rPr>
          <w:rFonts w:ascii="Times New Roman" w:eastAsia="標楷體" w:hAnsi="Times New Roman"/>
        </w:rPr>
        <w:t>2987382</w:t>
      </w:r>
    </w:p>
    <w:p w:rsidR="002B79CA" w:rsidRDefault="00B25784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活動承辦人：趙子萱</w:t>
      </w:r>
      <w:r>
        <w:rPr>
          <w:rFonts w:ascii="Times New Roman" w:eastAsia="標楷體" w:hAnsi="Times New Roman"/>
        </w:rPr>
        <w:t xml:space="preserve">(catchao0819@gmail.com)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</w:p>
    <w:p w:rsidR="002B79CA" w:rsidRDefault="00B25784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玖、研習時數：</w:t>
      </w:r>
    </w:p>
    <w:p w:rsidR="002B79CA" w:rsidRDefault="00B25784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一、參與研習之教師，將依參與時間核發研習時數，研習期間因故須中途離開者，應向承辦單位請假，以日為單位，一日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小時之研習時數。</w:t>
      </w:r>
    </w:p>
    <w:p w:rsidR="002B79CA" w:rsidRDefault="00B25784">
      <w:pPr>
        <w:spacing w:line="320" w:lineRule="exact"/>
        <w:ind w:left="422" w:firstLine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二、全程參與者，將於課程結束時頒發研習證書。</w:t>
      </w:r>
    </w:p>
    <w:p w:rsidR="002B79CA" w:rsidRDefault="00B25784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拾、注意事項：</w:t>
      </w:r>
    </w:p>
    <w:p w:rsidR="002B79CA" w:rsidRDefault="00B25784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一、交通及住宿部分敬請各校自理，造成不便，敬請見諒。</w:t>
      </w:r>
    </w:p>
    <w:p w:rsidR="002B79CA" w:rsidRDefault="00B25784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二、研習提供免費午餐便當，若不需用餐，請在報名時註明。為響應環保，參加活動請自備環保杯及環保餐具。</w:t>
      </w:r>
    </w:p>
    <w:p w:rsidR="002B79CA" w:rsidRDefault="00B25784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三、因場地座位有限，欲候補者敬請與活動承辦人聯絡確認。</w:t>
      </w:r>
    </w:p>
    <w:p w:rsidR="002B79CA" w:rsidRDefault="002B79CA">
      <w:pPr>
        <w:ind w:left="425" w:hanging="425"/>
        <w:rPr>
          <w:rFonts w:ascii="Times New Roman" w:eastAsia="標楷體" w:hAnsi="Times New Roman"/>
        </w:rPr>
      </w:pPr>
    </w:p>
    <w:p w:rsidR="002B79CA" w:rsidRDefault="002B79CA">
      <w:pPr>
        <w:ind w:left="425" w:hanging="425"/>
        <w:rPr>
          <w:rFonts w:ascii="Times New Roman" w:eastAsia="標楷體" w:hAnsi="Times New Roman"/>
        </w:rPr>
      </w:pPr>
    </w:p>
    <w:p w:rsidR="002B79CA" w:rsidRDefault="00B25784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拾壹、課程規劃：</w:t>
      </w:r>
    </w:p>
    <w:p w:rsidR="002B79CA" w:rsidRDefault="00B25784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完整課程資訊請至以下網址查詢：</w:t>
      </w:r>
    </w:p>
    <w:p w:rsidR="002B79CA" w:rsidRDefault="00B25784">
      <w:pPr>
        <w:ind w:left="425" w:hanging="425"/>
        <w:jc w:val="both"/>
      </w:pPr>
      <w:hyperlink r:id="rId7" w:history="1">
        <w:r>
          <w:rPr>
            <w:rStyle w:val="a8"/>
          </w:rPr>
          <w:t>https://sites.google.com/view/teacherlibrariantw2/classinform/110junior_winter</w:t>
        </w:r>
      </w:hyperlink>
    </w:p>
    <w:p w:rsidR="002B79CA" w:rsidRDefault="002B79CA">
      <w:pPr>
        <w:ind w:left="425" w:hanging="425"/>
        <w:jc w:val="both"/>
      </w:pPr>
    </w:p>
    <w:tbl>
      <w:tblPr>
        <w:tblW w:w="8330" w:type="dxa"/>
        <w:tblInd w:w="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828"/>
        <w:gridCol w:w="1590"/>
        <w:gridCol w:w="4819"/>
      </w:tblGrid>
      <w:tr w:rsidR="002B79CA">
        <w:tblPrEx>
          <w:tblCellMar>
            <w:top w:w="0" w:type="dxa"/>
            <w:bottom w:w="0" w:type="dxa"/>
          </w:tblCellMar>
        </w:tblPrEx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第一天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閱讀與學習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10:20-12:10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素養導向的閱讀推動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/>
              </w:rPr>
              <w:t>[</w:t>
            </w: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]</w:t>
            </w:r>
            <w:r>
              <w:rPr>
                <w:rFonts w:ascii="標楷體" w:eastAsia="標楷體" w:hAnsi="標楷體"/>
              </w:rPr>
              <w:t>為例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閱讀素養教學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15:10-17:10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國中英文閱讀推動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第二天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資訊素養教學概論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11:10-12:10</w:t>
            </w:r>
          </w:p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資訊素養與跨科教學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15:10-16:40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雲端軟體應用與實作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第三天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素養導向的科普閱讀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新世代閱讀</w:t>
            </w:r>
          </w:p>
        </w:tc>
      </w:tr>
      <w:tr w:rsidR="002B79C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2B7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9CA" w:rsidRDefault="00B257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15:00-15:30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CA" w:rsidRDefault="00B2578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2B79CA" w:rsidRDefault="002B79CA">
      <w:pPr>
        <w:ind w:left="425" w:hanging="425"/>
        <w:jc w:val="both"/>
        <w:rPr>
          <w:rFonts w:ascii="Times New Roman" w:eastAsia="標楷體" w:hAnsi="Times New Roman"/>
        </w:rPr>
      </w:pPr>
    </w:p>
    <w:sectPr w:rsidR="002B79C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84" w:rsidRDefault="00B25784">
      <w:r>
        <w:separator/>
      </w:r>
    </w:p>
  </w:endnote>
  <w:endnote w:type="continuationSeparator" w:id="0">
    <w:p w:rsidR="00B25784" w:rsidRDefault="00B2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84" w:rsidRDefault="00B25784">
      <w:r>
        <w:rPr>
          <w:color w:val="000000"/>
        </w:rPr>
        <w:separator/>
      </w:r>
    </w:p>
  </w:footnote>
  <w:footnote w:type="continuationSeparator" w:id="0">
    <w:p w:rsidR="00B25784" w:rsidRDefault="00B2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79CA"/>
    <w:rsid w:val="00182F91"/>
    <w:rsid w:val="002B79CA"/>
    <w:rsid w:val="00B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66EC3-023E-43DC-ABF2-AC947B52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teacherlibrariantw2/classinform/110junior_wi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833</Characters>
  <Application>Microsoft Office Word</Application>
  <DocSecurity>0</DocSecurity>
  <Lines>55</Lines>
  <Paragraphs>46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2020-11-30T01:28:00Z</cp:lastPrinted>
  <dcterms:created xsi:type="dcterms:W3CDTF">2021-01-08T04:37:00Z</dcterms:created>
  <dcterms:modified xsi:type="dcterms:W3CDTF">2021-01-08T04:37:00Z</dcterms:modified>
</cp:coreProperties>
</file>